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dla maksymalnej skuteczności mechanicznego zwalczania chwastów</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uzupełnia swoją technologię pielenia o kolejny typ produktu zapewniający maksymalną skuteczność. Nowa Venterra VR 4 jest teraz dostępna w szerokościach roboczych od 7,20 m do 12,80 m i jest przeznaczona dla klientów, którzy pracują na dużych powierzchniach i dla których wysoka skuteczność jest podstawowym wymogiem. W systemie modułowym dostępne są różne równoległoboki i opcje narzędzi. Dzięki elastycznym szerokościom roboczym uzyskiwanym przez częściowe składanie, Venterra VR 4 może być skutecznie wykorzystywana przez usługodawców.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Optymalna ochrona gleby</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Nawet przy maksymalnej szerokości roboczej, pracująca Venterra VR 4 nie powoduje uszkodzenia podłoża. Dzięki wyposażeniu w 9 kół podporowych, całkowity ciężar maszyny jest optymalnie rozłożony na dużej powierzchni. Kompaktowa konstrukcja z całkowicie zintegrowaną ramą przesuwną zapewnia również środek ciężkości blisko ciągnika.</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Precyzyjne prowadzenie narzędzi w każdej uprawie</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Centralnym elementem pielnika Venterra VR 4 jest równoległobok jako podstawa optymalnego prowadzenia narzędzi. Dla rozstawu rzędów od 16 cm do 37,5 cm jest dostępny równoległobok EKP, który można opcjonalnie wyposażyć w maksymalnie 3 noże pielące. W przypadku międzyrzędzi pomiędzy 12,5 cm i 90 cm jest zastosowany równoległobok KPP z maksymalnie 5 pozycjami ramy wieloraka. Można ustawiać go bezstopniowo w zakresie głębokości roboczej i zapewnia on pomiędzy nożami pielącymi szerokie nakładki.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lastRenderedPageBreak/>
        <w:t>W przypadku wszystkich wymogów odnośnie uprawy i stanu gleby można wybrać z systemu modułowego różne typy i szerokości i stosować je również w kombinacji. Opatentowany system szybkiej wymiany RapidoClip umożliwia wymianę noży bez użycia narzędzi w bardzo krótkim czasie, zarówno w polu, jak i na podwórzu.</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Precyzyjnie po właściwym śladzie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Praca bez uszkodzeń w rzędzie roślin zawsze wymaga maksymalnej precyzji, zwłaszcza przy dużych szerokościach roboczych. System prowadzenia w rzędzie, składający się z systemu kamer i w pełni zintegrowanej jednostki przesuwnej, zapewnia precyzyjne prowadzenie wzdłuż rzędów upraw. Przesuwna rama z możliwością przesunięcia do 60 cm umożliwia idealne dostosowanie rzędów nawet w trudnych sytuacjach.</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System kamer Horus Professional rozpoznaje roślinę uprawową na podstawie jej pozycji lub w trybie 3D w oparciu o różnice w wysokości. Dodatkowo jest możliwe rozpoznawanie poprzez wybór koloru. Własny zakładowy system kamer SmartVision zapewnia dzięki automatycznej korekcie nachylenia nawet na stromych zboczach niezawodne prowadzenie rzędowe bez manualnej korekty. W obu systemach regulacja ramy przesuwnej odbywa się w zależności od prędkości jazdy. Operator maszyny może kontrolować precyzyjny sposób prowadzenia rzędowego na terminalu dzięki obrazowi wideo. Oprócz systemu kamer dostępny jest również czujnik rzędowy, który jest szczególnie przydatny w przejazdach zwalczania zachwaszczenia wtórnego lub podczas rozprowadzania podsiewu. W przypadku silnych ruchów roślin powodowanych przez silny wiatr boczny czujniki zapewniają precyzyjne prowadzenie wzdłuż rzędu roślin.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Kilka etapów roboczych w jednym przejeździe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Pielnik Venterra VR 4 można łączyć z różnymi systemami aplikacyjnymi AMAZONE, aby zastosować na polu przyszłościowe koncepcje uprawy gleby. </w:t>
      </w:r>
      <w:r>
        <w:rPr>
          <w:rFonts w:ascii="Arial" w:hAnsi="Arial"/>
        </w:rPr>
        <w:lastRenderedPageBreak/>
        <w:t xml:space="preserve">Zmniejsza to koszty pracy i nakładów na środki produkcji, jednocześnie promując zrównoważone praktyki rolnicze.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t>Kombinacja złożona ze zbiornika przedniego FTender i głowicy rozdzielajacej na pielniku umożliwia wydajne i skuteczne nawożenie upraw. Aplikacja następuje w zależności od potrzeby precyzyjnie na rząd roślin, między rzędami lub na dużym obszarze z pomocą talerzyków odbojowych. Dodatkowo system nadaje się do rozprowadzania materiału siewnego, przykładowo do podsiewów. Na potrzeby procesu niszczenia chwastów dostępne są różne kombinacje narzędzi końcowych.</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Urządzenie do oprysku pasowego RowSpray można stosować w kombinacji ze zbiornikiem przednim FT-P do ukierunkowanej aplikacji środków ochrony roślin lub nawozów płynnych. Ciecz robocza jest rozprowadzana dokładnie po rzędach roślin uprawowych, podczas gdy noże pielące usuwają między rzędami chwasty mechanicznie i jednocześnie przerywają kapilary. Opcjonalnie, całe zasilanie olejem dla FT-P i pielnika może być sterowane centralnie przez Venterra VR 4. Zapewnia to nieprzerwane zasilanie olejem bez wahań ciśnienia dla wszystkich instalacji odbiorczych.</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Pielenie każdego zakątka dzięki sterowanemu przez GPS indywidualnemu podnoszeniu równoległoboku</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Dzięki sterowanemu przez GPS-Switch hydraulicznemu unoszenie rzędów możliwe jest precyzyjne pielenie nawet przy bardzo dużych szerokościach roboczych. Na wykliniających się uwrociach, przyjazna dla użytkownika obsługa zapewnia zarówno ochronę plonów, jak i dokładne wypielenie „ostatniego zakątka”. System ten umożliwia również automatyczne podnoszenie równoległoboków podczas składania. Takie rozwiązanie niezawodnie zapobiega potencjalnym kolizjom między elementami pielącymi podczas procesu składania i zapewnia maksymalną szerokość transportową wynoszącą 3 m nawet przy tych szerokościach roboczych. Opcjonalny system Load-Sensing w połączeniu z zasobnikiem ciśnienia zmniejsza zużycie oleju po stronie ciągnika do minimum.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lastRenderedPageBreak/>
        <w:t>Sterowanie odbywa się za pomocą terminalu obsługi ISOBUS AmaTron 4 w bardzo wygodny sposób i może być stosowane również w połączeniu z urządzeniem do oprysku pasowego.</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Elastyczność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Pielnik Venterra VR 4 został zaprojektowany dla maksymalnej elastyczności jako system modułowy. Pozwala to na łatwe dostosowanie maszyny do późniejszych zmiennych sytuacji. Nie tylko opcjonalne narzędzia jak tarcze ochronne, obsypniki, zagarniacze lub pielniki palcowe można w każdej chwili zamontować, znajdują się one do także w zależności od wyboru na oddzielnie prowadzonym równoległoboku i umożliwiają precyzyjne dopasowanie się do gleby w każdej sytuacji.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Venterra VR 4 pozwala na samodzielne zmiany rozstawy rzędów. Rama pielnika Venterra została zaprojektowana w taki sposób, aby przy niewielkim nakładzie pracy można było uzyskać dowolną szerokość rzędów.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77777777" w:rsidR="00AD6942" w:rsidRDefault="00AD6942" w:rsidP="00AD6942">
      <w:pPr>
        <w:spacing w:after="120" w:line="360" w:lineRule="auto"/>
        <w:ind w:left="567" w:right="1695"/>
        <w:rPr>
          <w:rFonts w:ascii="Arial" w:hAnsi="Arial" w:cs="Arial"/>
          <w:bCs/>
        </w:rPr>
      </w:pP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6ADEA71F">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08514947" w14:textId="5062A72D"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2500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Więcej informacji: </w:t>
      </w:r>
      <w:hyperlink r:id="rId10" w:history="1">
        <w:r>
          <w:rPr>
            <w:rStyle w:val="Hyperlink"/>
            <w:rFonts w:ascii="Arial" w:hAnsi="Arial"/>
            <w:sz w:val="20"/>
          </w:rPr>
          <w:t>www.amazone.</w:t>
        </w:r>
        <w:r w:rsidR="00FD1AB4">
          <w:rPr>
            <w:rStyle w:val="Hyperlink"/>
            <w:rFonts w:ascii="Arial" w:hAnsi="Arial"/>
            <w:sz w:val="20"/>
          </w:rPr>
          <w:t>pl</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 marzec 2025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 marzec 2025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71E"/>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2A6B"/>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1AB4"/>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919</Words>
  <Characters>6221</Characters>
  <Application>Microsoft Office Word</Application>
  <DocSecurity>0</DocSecurity>
  <Lines>51</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2025-03-13T14:00:00Z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